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A3" w:rsidRDefault="00190CA3" w:rsidP="00190CA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действий по организации работы дежурных групп в дошкольных образовательных организациях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округа </w:t>
      </w:r>
    </w:p>
    <w:p w:rsidR="00190CA3" w:rsidRDefault="00190CA3" w:rsidP="00190CA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Дзержинск</w:t>
      </w:r>
      <w:r w:rsidRPr="00857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0CA3" w:rsidRPr="00B07871" w:rsidRDefault="00190CA3" w:rsidP="00190CA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условиях предупреждения распространения новой </w:t>
      </w:r>
      <w:proofErr w:type="spellStart"/>
      <w:r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инфекции)</w:t>
      </w:r>
    </w:p>
    <w:p w:rsidR="004A48C6" w:rsidRDefault="004A48C6" w:rsidP="00190CA3">
      <w:pPr>
        <w:spacing w:line="240" w:lineRule="auto"/>
      </w:pPr>
    </w:p>
    <w:p w:rsidR="00091D92" w:rsidRPr="008B7EC9" w:rsidRDefault="00190CA3" w:rsidP="008B7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1D92" w:rsidRPr="002406C4">
        <w:rPr>
          <w:rFonts w:ascii="Liberation Serif" w:hAnsi="Liberation Serif"/>
          <w:sz w:val="28"/>
          <w:szCs w:val="28"/>
        </w:rPr>
        <w:t xml:space="preserve"> Дежурная группа в ДОО </w:t>
      </w:r>
      <w:r w:rsidR="00091D92">
        <w:rPr>
          <w:rFonts w:ascii="Liberation Serif" w:hAnsi="Liberation Serif"/>
          <w:sz w:val="28"/>
          <w:szCs w:val="28"/>
        </w:rPr>
        <w:t xml:space="preserve">городского округа г. Дзержинск </w:t>
      </w:r>
      <w:r w:rsidR="00091D92" w:rsidRPr="002406C4">
        <w:rPr>
          <w:rFonts w:ascii="Liberation Serif" w:hAnsi="Liberation Serif"/>
          <w:sz w:val="28"/>
          <w:szCs w:val="28"/>
        </w:rPr>
        <w:t xml:space="preserve">формируется с целью обеспечения трудовой деятельности граждан, определенных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91D92" w:rsidRPr="002406C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091D92" w:rsidRPr="002406C4">
        <w:rPr>
          <w:rFonts w:ascii="Liberation Serif" w:hAnsi="Liberation Serif"/>
          <w:sz w:val="28"/>
          <w:szCs w:val="28"/>
        </w:rPr>
        <w:t xml:space="preserve"> инфекции (COVID-19)», Указа Губернатора Нижегородской области от 03.04.2020  № 50 «О внесении изменений в Указ Губернатора Нижегородской области от 13.03.2020  № 27», по решению администрации городского округа город Дзержинск (</w:t>
      </w:r>
      <w:r w:rsidR="00091D92">
        <w:rPr>
          <w:rFonts w:ascii="Liberation Serif" w:hAnsi="Liberation Serif"/>
          <w:sz w:val="28"/>
          <w:szCs w:val="28"/>
        </w:rPr>
        <w:t xml:space="preserve">протокол </w:t>
      </w:r>
      <w:r w:rsidR="00091D92" w:rsidRPr="00FB20E9">
        <w:rPr>
          <w:rFonts w:ascii="Liberation Serif" w:hAnsi="Liberation Serif"/>
          <w:sz w:val="28"/>
          <w:szCs w:val="28"/>
        </w:rPr>
        <w:t xml:space="preserve">заседания оперативного штаба по предупреждению распространения </w:t>
      </w:r>
      <w:proofErr w:type="spellStart"/>
      <w:r w:rsidR="00091D92" w:rsidRPr="00FB20E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091D92" w:rsidRPr="00FB20E9">
        <w:rPr>
          <w:rFonts w:ascii="Liberation Serif" w:hAnsi="Liberation Serif"/>
          <w:sz w:val="28"/>
          <w:szCs w:val="28"/>
        </w:rPr>
        <w:t xml:space="preserve"> инфекции на территории городского округа город Дзержинск</w:t>
      </w:r>
      <w:r w:rsidR="00091D92">
        <w:rPr>
          <w:rFonts w:ascii="Liberation Serif" w:hAnsi="Liberation Serif"/>
          <w:sz w:val="28"/>
          <w:szCs w:val="28"/>
        </w:rPr>
        <w:t xml:space="preserve"> от 06.04.2020 № 5)</w:t>
      </w:r>
      <w:r w:rsidR="00091D92" w:rsidRPr="00FB20E9">
        <w:rPr>
          <w:rFonts w:ascii="Liberation Serif" w:hAnsi="Liberation Serif"/>
          <w:sz w:val="28"/>
          <w:szCs w:val="28"/>
        </w:rPr>
        <w:t xml:space="preserve"> </w:t>
      </w:r>
      <w:r w:rsidR="00091D92" w:rsidRPr="002406C4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 представитель)</w:t>
      </w:r>
      <w:r w:rsidR="00091D92">
        <w:rPr>
          <w:rFonts w:ascii="Liberation Serif" w:hAnsi="Liberation Serif"/>
          <w:sz w:val="28"/>
          <w:szCs w:val="28"/>
        </w:rPr>
        <w:t xml:space="preserve"> которых</w:t>
      </w:r>
      <w:r w:rsidR="00091D92" w:rsidRPr="002406C4">
        <w:rPr>
          <w:rFonts w:ascii="Liberation Serif" w:hAnsi="Liberation Serif"/>
          <w:sz w:val="28"/>
          <w:szCs w:val="28"/>
        </w:rPr>
        <w:t xml:space="preserve"> осуществляет трудовую деятельность в период</w:t>
      </w:r>
      <w:r w:rsidR="00091D92">
        <w:rPr>
          <w:rFonts w:ascii="Liberation Serif" w:hAnsi="Liberation Serif"/>
          <w:sz w:val="28"/>
          <w:szCs w:val="28"/>
        </w:rPr>
        <w:t xml:space="preserve"> установленных нерабочих дней</w:t>
      </w:r>
      <w:r w:rsidR="00091D92" w:rsidRPr="002406C4">
        <w:rPr>
          <w:rFonts w:ascii="Liberation Serif" w:hAnsi="Liberation Serif"/>
          <w:sz w:val="28"/>
          <w:szCs w:val="28"/>
        </w:rPr>
        <w:t>.</w:t>
      </w:r>
    </w:p>
    <w:p w:rsidR="00F14160" w:rsidRPr="00A3379A" w:rsidRDefault="008B7EC9" w:rsidP="00F14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D92">
        <w:rPr>
          <w:rFonts w:ascii="Times New Roman" w:hAnsi="Times New Roman" w:cs="Times New Roman"/>
          <w:sz w:val="28"/>
          <w:szCs w:val="28"/>
        </w:rPr>
        <w:t xml:space="preserve">. </w:t>
      </w:r>
      <w:r w:rsidR="00190CA3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дошкольного возраста, относящийся к категории граждан, </w:t>
      </w:r>
      <w:r w:rsidR="00190CA3" w:rsidRPr="00857A42">
        <w:rPr>
          <w:rFonts w:ascii="Times New Roman" w:hAnsi="Times New Roman" w:cs="Times New Roman"/>
          <w:sz w:val="28"/>
          <w:szCs w:val="28"/>
        </w:rPr>
        <w:t>деятельность которых не приостановлена в соответствии с Указом Президента Российской Федерации, Указом Губернатора Нижегородской области</w:t>
      </w:r>
      <w:r w:rsidR="00190CA3">
        <w:rPr>
          <w:rFonts w:ascii="Times New Roman" w:hAnsi="Times New Roman" w:cs="Times New Roman"/>
          <w:sz w:val="28"/>
          <w:szCs w:val="28"/>
        </w:rPr>
        <w:t xml:space="preserve">, принявший решение о необходимости посещения его ребенком дошкольной группы обращается к </w:t>
      </w:r>
      <w:r w:rsidR="00091D9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190CA3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посредством «горячей линии» ДОО</w:t>
      </w:r>
      <w:r w:rsidR="00F14160">
        <w:rPr>
          <w:rFonts w:ascii="Times New Roman" w:hAnsi="Times New Roman" w:cs="Times New Roman"/>
          <w:sz w:val="28"/>
          <w:szCs w:val="28"/>
        </w:rPr>
        <w:t>, оформляет заявление о приеме в дежурную группу на территории городского округа г. Дзержинск, по форме, размещенной на официальных сайтах департамента образования и дошкольных образовательных организаций. Заявление может быть подано в электронной форме.</w:t>
      </w:r>
    </w:p>
    <w:p w:rsidR="00F14160" w:rsidRDefault="008B7EC9" w:rsidP="00F14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160">
        <w:rPr>
          <w:rFonts w:ascii="Times New Roman" w:hAnsi="Times New Roman" w:cs="Times New Roman"/>
          <w:sz w:val="28"/>
          <w:szCs w:val="28"/>
        </w:rPr>
        <w:t xml:space="preserve">. Заведующий ДОО собирает оперативную информацию о решениях родителей (законных представителей) ребенка дошкольного возраста, относящимся к категории граждан, </w:t>
      </w:r>
      <w:r w:rsidR="00F14160" w:rsidRPr="00857A42">
        <w:rPr>
          <w:rFonts w:ascii="Times New Roman" w:hAnsi="Times New Roman" w:cs="Times New Roman"/>
          <w:sz w:val="28"/>
          <w:szCs w:val="28"/>
        </w:rPr>
        <w:t>деятельность которых не приостановлена в соответствии с Указом Президента Российской Федерации, Указом Губернатора Нижегородской области</w:t>
      </w:r>
      <w:r w:rsidR="00F14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D92" w:rsidRDefault="008B7EC9" w:rsidP="00F14160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D92">
        <w:rPr>
          <w:rFonts w:ascii="Times New Roman" w:hAnsi="Times New Roman" w:cs="Times New Roman"/>
          <w:sz w:val="28"/>
          <w:szCs w:val="28"/>
        </w:rPr>
        <w:t xml:space="preserve">.1.В случае, если в ДОО не открыта дежурная группа </w:t>
      </w:r>
      <w:r w:rsidR="00091D92" w:rsidRPr="002406C4">
        <w:rPr>
          <w:rFonts w:ascii="Liberation Serif" w:hAnsi="Liberation Serif"/>
          <w:sz w:val="28"/>
          <w:szCs w:val="28"/>
        </w:rPr>
        <w:t>по решению администрации городского округа город Дзержинск (</w:t>
      </w:r>
      <w:r w:rsidR="00091D92">
        <w:rPr>
          <w:rFonts w:ascii="Liberation Serif" w:hAnsi="Liberation Serif"/>
          <w:sz w:val="28"/>
          <w:szCs w:val="28"/>
        </w:rPr>
        <w:t xml:space="preserve">протокол </w:t>
      </w:r>
      <w:r w:rsidR="00091D92" w:rsidRPr="00FB20E9">
        <w:rPr>
          <w:rFonts w:ascii="Liberation Serif" w:hAnsi="Liberation Serif"/>
          <w:sz w:val="28"/>
          <w:szCs w:val="28"/>
        </w:rPr>
        <w:t xml:space="preserve">заседания оперативного штаба по предупреждению распространения </w:t>
      </w:r>
      <w:proofErr w:type="spellStart"/>
      <w:r w:rsidR="00091D92" w:rsidRPr="00FB20E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091D92" w:rsidRPr="00FB20E9">
        <w:rPr>
          <w:rFonts w:ascii="Liberation Serif" w:hAnsi="Liberation Serif"/>
          <w:sz w:val="28"/>
          <w:szCs w:val="28"/>
        </w:rPr>
        <w:t xml:space="preserve"> инфекции на территории городского округа город Дзержинск</w:t>
      </w:r>
      <w:r w:rsidR="00091D92">
        <w:rPr>
          <w:rFonts w:ascii="Liberation Serif" w:hAnsi="Liberation Serif"/>
          <w:sz w:val="28"/>
          <w:szCs w:val="28"/>
        </w:rPr>
        <w:t xml:space="preserve"> от 06.04.2020 № 5), заведующий информирует родителей (законных представителей) о месте нахождения и функционирования дежурных группы на территории городского округа г. Дзержинск. </w:t>
      </w:r>
    </w:p>
    <w:p w:rsidR="00190CA3" w:rsidRDefault="008B7EC9" w:rsidP="00F14160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091D92">
        <w:rPr>
          <w:rFonts w:ascii="Liberation Serif" w:hAnsi="Liberation Serif"/>
          <w:sz w:val="28"/>
          <w:szCs w:val="28"/>
        </w:rPr>
        <w:t>.2. Заведующий ДОО согласует с руководителем ДОО, где функционирует дежурная группа, прием детей и передачу документов (медицинская карта, личное дело воспитанника).</w:t>
      </w:r>
    </w:p>
    <w:p w:rsidR="00091D92" w:rsidRDefault="008B7EC9" w:rsidP="00F1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91D92">
        <w:rPr>
          <w:rFonts w:ascii="Liberation Serif" w:hAnsi="Liberation Serif"/>
          <w:sz w:val="28"/>
          <w:szCs w:val="28"/>
        </w:rPr>
        <w:t>.3. Заведующий ДОО ежедневно информирует департамент образования о количестве воспитанников, которые посещают дежурные группы.</w:t>
      </w:r>
    </w:p>
    <w:p w:rsidR="003730DD" w:rsidRDefault="008B7EC9" w:rsidP="00F1416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90CA3" w:rsidRPr="002406C4">
        <w:rPr>
          <w:rFonts w:ascii="Liberation Serif" w:hAnsi="Liberation Serif"/>
          <w:sz w:val="28"/>
          <w:szCs w:val="28"/>
        </w:rPr>
        <w:t xml:space="preserve">. </w:t>
      </w:r>
      <w:r w:rsidR="00605356">
        <w:rPr>
          <w:rFonts w:ascii="Liberation Serif" w:hAnsi="Liberation Serif"/>
          <w:sz w:val="28"/>
          <w:szCs w:val="28"/>
        </w:rPr>
        <w:t>Механизм перевода</w:t>
      </w:r>
      <w:r w:rsidR="003730DD">
        <w:rPr>
          <w:rFonts w:ascii="Liberation Serif" w:hAnsi="Liberation Serif"/>
          <w:sz w:val="28"/>
          <w:szCs w:val="28"/>
        </w:rPr>
        <w:t xml:space="preserve"> воспитанников в дежурные группы на территории городского округа г. Дзержинск:</w:t>
      </w:r>
    </w:p>
    <w:p w:rsidR="00190CA3" w:rsidRPr="002406C4" w:rsidRDefault="00190CA3" w:rsidP="00F1416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406C4">
        <w:rPr>
          <w:rFonts w:ascii="Liberation Serif" w:hAnsi="Liberation Serif"/>
          <w:sz w:val="28"/>
          <w:szCs w:val="28"/>
        </w:rPr>
        <w:t>Дежурн</w:t>
      </w:r>
      <w:r w:rsidR="00F14160">
        <w:rPr>
          <w:rFonts w:ascii="Liberation Serif" w:hAnsi="Liberation Serif"/>
          <w:sz w:val="28"/>
          <w:szCs w:val="28"/>
        </w:rPr>
        <w:t>ые группы</w:t>
      </w:r>
      <w:r w:rsidRPr="002406C4">
        <w:rPr>
          <w:rFonts w:ascii="Liberation Serif" w:hAnsi="Liberation Serif"/>
          <w:sz w:val="28"/>
          <w:szCs w:val="28"/>
        </w:rPr>
        <w:t xml:space="preserve"> в ДОО</w:t>
      </w:r>
      <w:r w:rsidR="00F14160">
        <w:rPr>
          <w:rFonts w:ascii="Liberation Serif" w:hAnsi="Liberation Serif"/>
          <w:sz w:val="28"/>
          <w:szCs w:val="28"/>
        </w:rPr>
        <w:t xml:space="preserve"> на территории городского округа г. Дзержинск </w:t>
      </w:r>
      <w:r w:rsidRPr="002406C4">
        <w:rPr>
          <w:rFonts w:ascii="Liberation Serif" w:hAnsi="Liberation Serif"/>
          <w:sz w:val="28"/>
          <w:szCs w:val="28"/>
        </w:rPr>
        <w:t xml:space="preserve"> формируется с целью обеспечения трудовой деятельности граждан, определенных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406C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2406C4">
        <w:rPr>
          <w:rFonts w:ascii="Liberation Serif" w:hAnsi="Liberation Serif"/>
          <w:sz w:val="28"/>
          <w:szCs w:val="28"/>
        </w:rPr>
        <w:t xml:space="preserve"> инфекции (COVID-19)», Указа Губернатора Нижегородской области от 03.04.2020  № 50 «О внесении изменений в Указ Губернатора Нижегородской области от 13.03.2020  № 27», по решению администрации городского округа город Дзержинск (</w:t>
      </w:r>
      <w:r>
        <w:rPr>
          <w:rFonts w:ascii="Liberation Serif" w:hAnsi="Liberation Serif"/>
          <w:sz w:val="28"/>
          <w:szCs w:val="28"/>
        </w:rPr>
        <w:t xml:space="preserve">протокол </w:t>
      </w:r>
      <w:r w:rsidRPr="00FB20E9">
        <w:rPr>
          <w:rFonts w:ascii="Liberation Serif" w:hAnsi="Liberation Serif"/>
          <w:sz w:val="28"/>
          <w:szCs w:val="28"/>
        </w:rPr>
        <w:t xml:space="preserve">заседания оперативного штаба по предупреждению распространения </w:t>
      </w:r>
      <w:proofErr w:type="spellStart"/>
      <w:r w:rsidRPr="00FB20E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B20E9">
        <w:rPr>
          <w:rFonts w:ascii="Liberation Serif" w:hAnsi="Liberation Serif"/>
          <w:sz w:val="28"/>
          <w:szCs w:val="28"/>
        </w:rPr>
        <w:t xml:space="preserve"> инфекции на территории городского округа город Дзержинск</w:t>
      </w:r>
      <w:r>
        <w:rPr>
          <w:rFonts w:ascii="Liberation Serif" w:hAnsi="Liberation Serif"/>
          <w:sz w:val="28"/>
          <w:szCs w:val="28"/>
        </w:rPr>
        <w:t xml:space="preserve"> от 06.04.2020 № 5)</w:t>
      </w:r>
      <w:r w:rsidRPr="00FB20E9">
        <w:rPr>
          <w:rFonts w:ascii="Liberation Serif" w:hAnsi="Liberation Serif"/>
          <w:sz w:val="28"/>
          <w:szCs w:val="28"/>
        </w:rPr>
        <w:t xml:space="preserve"> </w:t>
      </w:r>
      <w:r w:rsidRPr="002406C4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 представитель)</w:t>
      </w:r>
      <w:r>
        <w:rPr>
          <w:rFonts w:ascii="Liberation Serif" w:hAnsi="Liberation Serif"/>
          <w:sz w:val="28"/>
          <w:szCs w:val="28"/>
        </w:rPr>
        <w:t xml:space="preserve"> которых</w:t>
      </w:r>
      <w:r w:rsidRPr="002406C4">
        <w:rPr>
          <w:rFonts w:ascii="Liberation Serif" w:hAnsi="Liberation Serif"/>
          <w:sz w:val="28"/>
          <w:szCs w:val="28"/>
        </w:rPr>
        <w:t xml:space="preserve"> осуществляет трудовую деятельность в период</w:t>
      </w:r>
      <w:r>
        <w:rPr>
          <w:rFonts w:ascii="Liberation Serif" w:hAnsi="Liberation Serif"/>
          <w:sz w:val="28"/>
          <w:szCs w:val="28"/>
        </w:rPr>
        <w:t xml:space="preserve"> установленных нерабочих дней</w:t>
      </w:r>
      <w:r w:rsidRPr="002406C4">
        <w:rPr>
          <w:rFonts w:ascii="Liberation Serif" w:hAnsi="Liberation Serif"/>
          <w:sz w:val="28"/>
          <w:szCs w:val="28"/>
        </w:rPr>
        <w:t>.</w:t>
      </w:r>
    </w:p>
    <w:p w:rsidR="00190CA3" w:rsidRPr="008B7EC9" w:rsidRDefault="008B7EC9" w:rsidP="008B7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5459A" w:rsidRPr="008B7EC9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605356" w:rsidRPr="008B7EC9">
        <w:rPr>
          <w:rFonts w:ascii="Times New Roman" w:hAnsi="Times New Roman" w:cs="Times New Roman"/>
          <w:sz w:val="28"/>
          <w:szCs w:val="28"/>
        </w:rPr>
        <w:t xml:space="preserve"> является заявление о </w:t>
      </w:r>
      <w:r w:rsidR="0025459A" w:rsidRPr="008B7EC9">
        <w:rPr>
          <w:rFonts w:ascii="Times New Roman" w:hAnsi="Times New Roman" w:cs="Times New Roman"/>
          <w:sz w:val="28"/>
          <w:szCs w:val="28"/>
        </w:rPr>
        <w:t>приеме в порядке перевода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  в дежурную группу, с указанием оснований для посещения ребенком дежурной группы.</w:t>
      </w:r>
    </w:p>
    <w:p w:rsidR="008B7EC9" w:rsidRDefault="008B7EC9" w:rsidP="008B7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Форма заявления утверждена приказом заведующего </w:t>
      </w:r>
      <w:r w:rsidR="00F14160" w:rsidRPr="008B7EC9">
        <w:rPr>
          <w:rFonts w:ascii="Times New Roman" w:hAnsi="Times New Roman" w:cs="Times New Roman"/>
          <w:sz w:val="28"/>
          <w:szCs w:val="28"/>
        </w:rPr>
        <w:t>ДОО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CA3" w:rsidRPr="008B7EC9" w:rsidRDefault="008B7EC9" w:rsidP="008B7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90CA3" w:rsidRPr="008B7EC9">
        <w:rPr>
          <w:rFonts w:ascii="Times New Roman" w:hAnsi="Times New Roman" w:cs="Times New Roman"/>
          <w:sz w:val="28"/>
          <w:szCs w:val="28"/>
        </w:rPr>
        <w:t>На основании принятых заявлений заведующий ДОО  изда</w:t>
      </w:r>
      <w:r w:rsidR="0025459A" w:rsidRPr="008B7EC9">
        <w:rPr>
          <w:rFonts w:ascii="Times New Roman" w:hAnsi="Times New Roman" w:cs="Times New Roman"/>
          <w:sz w:val="28"/>
          <w:szCs w:val="28"/>
        </w:rPr>
        <w:t>ет распорядительный акт о зачислении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 воспитанников в дежурную группу. </w:t>
      </w:r>
      <w:r>
        <w:rPr>
          <w:rFonts w:ascii="Times New Roman" w:hAnsi="Times New Roman" w:cs="Times New Roman"/>
          <w:sz w:val="28"/>
          <w:szCs w:val="28"/>
        </w:rPr>
        <w:t>4.4.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В ДОО, с  функционирующей дежурной группой, заведующим  ДОО передается медицинская карта воспитанника, с отметкой последнего дня посещения и отсутствия карантина в группе, которую он посещал,  а также личное дело воспитанника. </w:t>
      </w:r>
    </w:p>
    <w:p w:rsidR="00190CA3" w:rsidRPr="00DD2D9E" w:rsidRDefault="008B7EC9" w:rsidP="008B7EC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Организация работы дежурной группы предусматривает обязательное соблюдение правил пожарной и антитеррористической безопасности, санитарно-гигиенических противоэпидемических условий, информирование родителей (законных представителей) о соблюдении правил личной гигиены ребенка и членов его семьи, о рисках новой </w:t>
      </w:r>
      <w:proofErr w:type="spellStart"/>
      <w:r w:rsidR="00190CA3" w:rsidRPr="00DD2D9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90CA3" w:rsidRPr="00DD2D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90CA3" w:rsidRPr="00DD2D9E">
        <w:rPr>
          <w:rFonts w:ascii="Times New Roman" w:hAnsi="Times New Roman" w:cs="Times New Roman"/>
          <w:sz w:val="28"/>
          <w:szCs w:val="28"/>
        </w:rPr>
        <w:t>-19, мерах индивидуальной профилактики.</w:t>
      </w:r>
    </w:p>
    <w:p w:rsidR="00190CA3" w:rsidRPr="008B7EC9" w:rsidRDefault="008B7EC9" w:rsidP="008B7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90CA3" w:rsidRPr="008B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Утренний прием воспитанников в дежурные группы осуществляется воспитателями, медицинскими работниками учреждений здравоохранения, с опросом родителей о состоянии здоровья детей, проведением термометрии, с использованием бесконтактных термометров, </w:t>
      </w:r>
      <w:r w:rsidRPr="00DD2D9E">
        <w:rPr>
          <w:rFonts w:ascii="Times New Roman" w:hAnsi="Times New Roman" w:cs="Times New Roman"/>
          <w:sz w:val="28"/>
          <w:szCs w:val="28"/>
        </w:rPr>
        <w:lastRenderedPageBreak/>
        <w:t>обращая внимание на необходимость своевременного обращения за медицинской помощью, при появлении первых симптомов респираторных заболеваний.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Режим работы дежурной группы организован в соответствии с Уставом.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Организация питания в дежурных группах осуществляется в соответствии с утвержденным меню.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Режим дня в дежурной группе должен соответствовать особенностям возраста воспитанников. 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учитываются индивидуальные особенностей воспитанников, посещающих дежурную группу. </w:t>
      </w:r>
    </w:p>
    <w:p w:rsidR="00190CA3" w:rsidRPr="00ED2C68" w:rsidRDefault="00190CA3" w:rsidP="00F14160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>Образовательная деятельность в период работы дежурной группы  временно приостанавливается в дополнительных помещениях ДОО.</w:t>
      </w:r>
    </w:p>
    <w:p w:rsidR="00190CA3" w:rsidRPr="00ED2C68" w:rsidRDefault="00190CA3" w:rsidP="00F14160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 xml:space="preserve">В целях  обеспечения усвоения воспитанниками обязательного минимума содержания образовательной программы рекомендуется обязательная обработка демонстрационного и раздаточного материала. </w:t>
      </w:r>
    </w:p>
    <w:p w:rsidR="00190CA3" w:rsidRPr="00ED2C68" w:rsidRDefault="00190CA3" w:rsidP="00F14160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D2C68">
        <w:rPr>
          <w:sz w:val="28"/>
          <w:szCs w:val="28"/>
        </w:rPr>
        <w:t xml:space="preserve">Прогулки проводятся на групповом участке дежурной группы, установленном приказом руководителя. 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9E">
        <w:rPr>
          <w:rFonts w:ascii="Times New Roman" w:hAnsi="Times New Roman" w:cs="Times New Roman"/>
          <w:sz w:val="28"/>
          <w:szCs w:val="28"/>
        </w:rPr>
        <w:t>Деятельность дежурной группы прекращается при переходе ДОО в штатный режим работы</w:t>
      </w:r>
      <w:r w:rsidRPr="00DD2D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DD2D9E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        </w:t>
      </w:r>
    </w:p>
    <w:p w:rsidR="00190CA3" w:rsidRDefault="00190CA3" w:rsidP="00F1416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Контроль деятельности дежурных групп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DD2D9E">
        <w:rPr>
          <w:rFonts w:ascii="Times New Roman" w:hAnsi="Times New Roman" w:cs="Times New Roman"/>
          <w:sz w:val="28"/>
          <w:szCs w:val="28"/>
        </w:rPr>
        <w:t>.</w:t>
      </w:r>
    </w:p>
    <w:p w:rsidR="00190CA3" w:rsidRDefault="00190CA3" w:rsidP="00F1416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</w:pPr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запроса родителей (законных представителей) воспитанников, изменений   эпидемиологической ситуации в регионе,  на основании нормативно-правовых актов органов власти, приказа заведующего ДОО,  дежурные группы приостанавливают (закрывают)  свою деятельность и расформировываются.  </w:t>
      </w:r>
    </w:p>
    <w:sectPr w:rsidR="00190CA3" w:rsidSect="004B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69C"/>
    <w:multiLevelType w:val="multilevel"/>
    <w:tmpl w:val="6BC61BB4"/>
    <w:lvl w:ilvl="0">
      <w:start w:val="2"/>
      <w:numFmt w:val="decimal"/>
      <w:lvlText w:val="%1."/>
      <w:lvlJc w:val="left"/>
      <w:pPr>
        <w:ind w:left="450" w:hanging="450"/>
      </w:pPr>
      <w:rPr>
        <w:rFonts w:ascii="Liberation Serif" w:hAnsi="Liberation Serif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Liberation Serif" w:hAnsi="Liberation Serif" w:hint="default"/>
      </w:rPr>
    </w:lvl>
  </w:abstractNum>
  <w:abstractNum w:abstractNumId="1">
    <w:nsid w:val="5AA23311"/>
    <w:multiLevelType w:val="multilevel"/>
    <w:tmpl w:val="89527D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767"/>
    <w:rsid w:val="00091D92"/>
    <w:rsid w:val="00190CA3"/>
    <w:rsid w:val="0025459A"/>
    <w:rsid w:val="00274F6C"/>
    <w:rsid w:val="00324595"/>
    <w:rsid w:val="003730DD"/>
    <w:rsid w:val="0043012E"/>
    <w:rsid w:val="004813DB"/>
    <w:rsid w:val="004A48C6"/>
    <w:rsid w:val="004B6389"/>
    <w:rsid w:val="00605356"/>
    <w:rsid w:val="008B7EC9"/>
    <w:rsid w:val="00DC5767"/>
    <w:rsid w:val="00F1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3"/>
    <w:pPr>
      <w:ind w:left="720"/>
      <w:contextualSpacing/>
    </w:pPr>
  </w:style>
  <w:style w:type="paragraph" w:styleId="a4">
    <w:name w:val="Normal (Web)"/>
    <w:basedOn w:val="a"/>
    <w:uiPriority w:val="99"/>
    <w:rsid w:val="001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Ефс</dc:creator>
  <cp:keywords/>
  <dc:description/>
  <cp:lastModifiedBy>Администратор</cp:lastModifiedBy>
  <cp:revision>16</cp:revision>
  <dcterms:created xsi:type="dcterms:W3CDTF">2020-04-13T06:52:00Z</dcterms:created>
  <dcterms:modified xsi:type="dcterms:W3CDTF">2020-04-16T09:27:00Z</dcterms:modified>
</cp:coreProperties>
</file>