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РОССИЙСКАЯ ФЕДЕРАЦИЯ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ФЕДЕРАЛЬНЫЙ ЗАКОН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О внесении изменений в отдельные законодательные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акты Российской Федерации в целях совершенствования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государственной политики в области противодействия коррупции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Принят Государственной Думой                24 марта 2017 года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Одобрен Советом Федерации                   29 марта 2017 года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1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Статью 9  Федерального  закона  </w:t>
      </w:r>
      <w:hyperlink r:id="rId4" w:tgtFrame="contents" w:history="1">
        <w:r>
          <w:rPr>
            <w:rStyle w:val="a3"/>
            <w:color w:val="18187D"/>
          </w:rPr>
          <w:t>от  27 мая  1998 года  № 76-ФЗ</w:t>
        </w:r>
      </w:hyperlink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статусе военнослужащих"  (Собрание  законодательства  Российской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1998, № 22, ст. 2331)  дополнить  пунктом  3  следующего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содержания: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"3. Военнослужащие вправе участвовать на безвозмездной  основе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   управлении     общественно-государственными     организациями,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осуществляющими развитие  военно-прикладных  и  служебно-прикладных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видов  спорта,  в  порядке,  установленном  нормативными  правовыми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актами   Министерства   обороны   Российской    Федерации    (иного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федерального органа исполнительной власти,  в  котором  федеральным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законом предусмотрена военная служба).".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2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</w:p>
    <w:p w:rsidR="008845A7" w:rsidRDefault="008845A7" w:rsidP="008845A7">
      <w:pPr>
        <w:pStyle w:val="HTML"/>
        <w:shd w:val="clear" w:color="auto" w:fill="FFFFFF"/>
        <w:rPr>
          <w:rStyle w:val="a3"/>
          <w:color w:val="18187D"/>
        </w:rPr>
      </w:pPr>
      <w:r>
        <w:rPr>
          <w:color w:val="000000"/>
        </w:rPr>
        <w:t xml:space="preserve">     Внести в статью 29 Федерального закона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"http://pravo.gov.ru/proxy/ips/?docbody=&amp;prevDoc=102429553&amp;backlink=1&amp;&amp;nd=102076507" \t "contents" </w:instrText>
      </w:r>
      <w:r>
        <w:rPr>
          <w:color w:val="000000"/>
        </w:rPr>
        <w:fldChar w:fldCharType="separate"/>
      </w:r>
      <w:r>
        <w:rPr>
          <w:rStyle w:val="a3"/>
          <w:color w:val="18187D"/>
        </w:rPr>
        <w:t>от  12 июня  2002 года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rStyle w:val="a3"/>
          <w:color w:val="18187D"/>
        </w:rPr>
        <w:t>№ 67-ФЗ</w:t>
      </w:r>
      <w:r>
        <w:rPr>
          <w:color w:val="000000"/>
        </w:rPr>
        <w:fldChar w:fldCharType="end"/>
      </w:r>
      <w:r>
        <w:rPr>
          <w:color w:val="000000"/>
        </w:rPr>
        <w:t xml:space="preserve">  "Об основных  гарантиях  избирательных  прав  и  права  на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участие  в  референдуме  граждан  Российской  Федерации"  (Собрание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Российской Федерации, 2002, № 24, ст. 2253;  2005,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№ 30, ст. 3104; 2006, № 31, ст. 3427; 2007, № 10,  ст. 1151;  № 17,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1938;  № 31,  ст. 4011;  2008,  № 52,  ст. 6229;  2009,   № 20,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2391; 2010, № 17, ст. 1986; 2011, № 1, ст. 16; № 43,  ст. 5975;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2012, № 19, ст. 2274; № 41, ст. 5522; 2013, № 14,  ст. 1648;  № 27,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3477; 2015, № 41, ст. 5639; 2016, № 7, ст. 917; № 11, ст. 1493)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следующие изменения: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1) дополнить пунктом 6-1 следующего содержания: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"6-1. Член комиссии с правом решающего  голоса,  работающий  в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комиссии  на  постоянной   (штатной)   основе,   освобождается   от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обязанностей члена  комиссии  в  случае  несоблюдения  ограничений,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запретов,   неисполнения    обязанностей,    которые    установлены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    законом    от    25 декабря    2008 года    № 273-ФЗ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противодействии коррупции",  Федеральным  законом  от  3 декабря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2012 года  № 230-ФЗ  "О контроле  за  соответствием  расходов  лиц,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замещающих государственные  должности,  и  иных  лиц  их  доходам",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 законом "О запрете отдельным категориям лиц открывать 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иметь счета (вклады), хранить наличные денежные средства и ценности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 иностранных  банках,  расположенных  за   пределами   территории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владеть  и  (или)  пользоваться  иностранными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финансовыми инструментами".";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2) пункт 11 изложить в следующей редакции: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"11. В период избирательной кампании, период со дня назначения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референдума и до окончания кампании референдума орган,  назначивший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члена комиссии,  обязан  назначить  нового  члена  комиссии  вместо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выбывшего по обстоятельствам,  указанным  в  пунктах  6,  6-1  и  8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настоящей статьи, не позднее чем  через  десять  дней  со  дня  его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выбытия в соответствии с  требованиями,  установленными  пунктом  4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статьи 21 и статьями 22 - 27 настоящего Федерального закона. В иной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период орган, назначивший члена комиссии, обязан  назначить  нового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члена участковой комиссии не позднее чем  в  трехмесячный  срок,  а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нового члена иной комиссии не позднее чем в месячный  срок  со  дня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прекращения  полномочий  выбывшего   члена   комиссии.   В   случае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невыполнения данных требований нового члена избирательной  комиссии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субъекта Российской Федерации назначает  Центральная  избирательная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комиссия    Российской    Федерации,     избирательной     комиссии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муниципального   района,   городского    округа,    внутригородской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территории города федерального  значения -  избирательная  комиссия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субъекта Российской Федерации, избирательной  комиссии  поселения -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избирательная комиссия муниципального района (если  такая  комиссия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  образована, -  территориальная   комиссия),   иной   комиссии -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вышестоящая  комиссия  с  соблюдением   требований,   установленных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настоящим  Федеральным  законом.  Новый  член  участковой  комиссии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назначается из резерва составов участковых комиссий  с  соблюдением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требований, предусмотренных пунктами 3-1 и 3-2 статьи 22 настоящего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Федерального   закона,   в   порядке,   установленном   Центральной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избирательной комиссией Российской Федерации.";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3) в пункте 15 слова  "с  правом  решающего  голоса  замещают"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заменить словами "с правом решающего голоса, работающий в  комиссии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 постоянной (штатной) основе, замещают";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4) абзац первый пункта 15-1 изложить в следующей редакции: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"15-1. Члену  Центральной  избирательной  комиссии  Российской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с правом решающего голоса, члену  избирательной  комиссии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субъекта Российской Федерации с правом решающего голоса, члену иной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избирательной  комиссии,  действующей  на   постоянной   основе   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являющейся юридическим лицом, с правом решающего голоса, работающим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  указанных   комиссиях   на   постоянной    (штатной)    основе,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запрещается:";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5) дополнить пунктом 15-5 следующего содержания: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"15-5. Член  Центральной  избирательной  комиссии   Российской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с правом решающего голоса,  член  избирательной  комиссии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субъекта Российской Федерации с правом решающего голоса, член  иной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избирательной  комиссии,  действующей  на   постоянной   основе   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являющейся юридическим лицом, с правом решающего голоса, работающие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указанных  комиссиях  на  постоянной  (штатной)  основе,  обязаны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соблюдать  ограничения,  запреты,  исполнять  обязанности,  которые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установлены Федеральным законом от  25 декабря  2008 года  № 273-ФЗ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противодействии коррупции",  Федеральным  законом  от  3 декабря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2012 года  № 230-ФЗ  "О контроле  за  соответствием  расходов  лиц,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замещающих государственные  должности,  и  иных  лиц  их  доходам",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 законом "О запрете отдельным категориям лиц открывать 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иметь счета (вклады), хранить наличные денежные средства и ценности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 иностранных  банках,  расположенных  за   пределами   территории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владеть  и  (или)  пользоваться  иностранными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финансовыми инструментами".".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3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Внести в Федеральный закон  </w:t>
      </w:r>
      <w:hyperlink r:id="rId5" w:tgtFrame="contents" w:history="1">
        <w:r>
          <w:rPr>
            <w:rStyle w:val="a3"/>
            <w:color w:val="18187D"/>
          </w:rPr>
          <w:t>от  6 октября  2003 года  № 131-ФЗ</w:t>
        </w:r>
      </w:hyperlink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"Об общих   принципах   организации   местного   самоуправления   в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 Федерации"   (Собрание   законодательства   Российской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2003, № 40, ст. 3822; 2004, № 25, ст. 2484; 2005,  № 30,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3104; 2006, № 1, ст. 10; № 8, ст. 852;  № 31,  ст. 3427;  2007,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№ 10,  ст. 1151;  № 43,  ст. 5084;  № 45,  ст. 5430;  2008,   № 52,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6229, 6236; 2009, № 19, ст. 2280; № 52, ст. 6441;  2010,  № 49,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6411; 2011, № 19, ст. 2705;  № 31,  ст. 4703;  № 48,  ст. 6730;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№ 49, ст. 7039; 2013, № 19, ст. 2329; № 43, ст. 5454;  2014,  № 22,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2770; № 26, ст. 3371; № 40,  ст. 5321;  № 52,  ст. 7542;  2015,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№ 6, ст. 886; № 10, ст. 1393; № 13, ст. 1807; № 27, ст. 3978; № 45,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6204; 2016, № 1, ст. 66; № 23, ст. 3295; 2017, № 1, ст. 35, 46)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следующие изменения: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1) часть 4-1 статьи 36 изложить в следующей редакции: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"4-1. Глава  муниципального   образования   должен   соблюдать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ограничения, запреты, исполнять  обязанности,  которые  установлены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    законом    от    25 декабря    2008 года    № 273-ФЗ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противодействии коррупции",  Федеральным  законом  от  3 декабря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2012 года  № 230-ФЗ  "О контроле  за  соответствием  расходов  лиц,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замещающих государственные  должности,  и  иных  лиц  их  доходам",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 законом от 7 мая 2013 года № 79-ФЗ "О запрете отдельным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категориям лиц открывать и иметь счета (вклады),  хранить  наличные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денежные средства и ценности в иностранных банках, расположенных за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пределами  территории  Российской  Федерации,   владеть   и   (или)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пользоваться иностранными финансовыми инструментами".";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2) в статье 37: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часть 9-1 изложить в следующей редакции: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"9-1. Глава    местной    администрации    должен    соблюдать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ограничения, запреты, исполнять  обязанности,  которые  установлены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    законом    от    25 декабря    2008 года    № 273-ФЗ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противодействии коррупции",  Федеральным  законом  от  3 декабря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2012 года  № 230-ФЗ  "О контроле  за  соответствием  расходов  лиц,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замещающих государственные  должности,  и  иных  лиц  их  доходам",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 законом от 7 мая 2013 года № 79-ФЗ "О запрете отдельным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категориям лиц открывать и иметь счета (вклады),  хранить  наличные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денежные средства и ценности в иностранных банках, расположенных за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пределами  территории  Российской  Федерации,   владеть   и   (или)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пользоваться иностранными финансовыми инструментами".";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пункт 3 части 10 после слов "частью 11"  дополнить  словами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"или 11-1";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дополнить частью 11-1 следующего содержания: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"11-1. Контракт с  главой  местной  администрации  может  быть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расторгнут  в  судебном  порядке  на  основании  заявления  высшего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должностного  лица  субъекта  Российской  Федерации   (руководителя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высшего  исполнительного  органа  государственной  власти  субъекта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Федерации)  в  связи   с   несоблюдением   ограничений,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запретов,   неисполнением   обязанностей,    которые    установлены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    законом    от    25 декабря    2008 года    № 273-ФЗ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противодействии коррупции",  Федеральным  законом  от  3 декабря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2012 года  № 230-ФЗ  "О контроле  за  соответствием  расходов  лиц,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замещающих государственные  должности,  и  иных  лиц  их  доходам",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 законом от 7 мая 2013 года № 79-ФЗ "О запрете отдельным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категориям лиц открывать и иметь счета (вклады),  хранить  наличные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денежные средства и ценности в иностранных банках, расположенных за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пределами  территории  Российской  Федерации,   владеть   и   (или)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пользоваться иностранными финансовыми инструментами", выявленными в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результате проверки достоверности и  полноты  сведений  о  доходах,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расходах, об имуществе и обязательствах  имущественного  характера,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представляемых  в  соответствии  с   законодательством   Российской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о противодействии коррупции.";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3) в статье 40: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пункт 2 части 7 изложить в следующей редакции: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"2) заниматься  предпринимательской  деятельностью  лично  или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через  доверенных  лиц,  участвовать  в   управлении   коммерческой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организацией   или    в   управлении   некоммерческой  организацией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(за  исключением  участия   в   управлении   совета   муниципальных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образований  субъекта  Российской   Федерации,   иных   объединений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муниципальных образований, политической партией, участия  в  съезде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(конференции) или общем  собрании  иной  общественной  организации,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жилищного,    жилищно-строительного,    гаражного     кооперативов,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садоводческого,    огороднического,     дачного     потребительских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кооперативов,  товарищества  собственников   недвижимости),   кроме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случаев, предусмотренных федеральными  законами,  и  случаев,  если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участие в управлении организацией осуществляется в  соответствии  с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законодательством Российской Федерации  от  имени  органа  местного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самоуправления;";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дополнить частью 7-2 следующего содержания: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"7-2. Проверка достоверности и  полноты  сведений  о  доходах,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расходах, об имуществе и обязательствах  имущественного  характера,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представляемых  в  соответствии  с   законодательством   Российской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о противодействии коррупции депутатом,  членом  выборного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органа местного самоуправления, выборным должностным лицом местного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самоуправления, проводится по  решению  высшего  должностного  лица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субъекта Российской Федерации (руководителя высшего исполнительного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органа государственной  власти  субъекта  Российской  Федерации)  в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порядке, установленном законом субъекта Российской Федерации.";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дополнить частью 7-3 следующего содержания: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"7-3. При  выявлении  в  результате  проверки,  проведенной  в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соответствии с частью 7-2  настоящей  статьи,  фактов  несоблюдения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ограничений,   запретов,   неисполнения    обязанностей,    которые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установлены Федеральным законом от  25 декабря  2008 года  № 273-ФЗ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противодействии коррупции",  Федеральным  законом  от  3 декабря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2012 года  № 230-ФЗ  "О контроле  за  соответствием  расходов  лиц,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замещающих государственные  должности,  и  иных  лиц  их  доходам",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 законом от 7 мая 2013 года № 79-ФЗ "О запрете отдельным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категориям лиц открывать и иметь счета (вклады),  хранить  наличные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денежные средства и ценности в иностранных банках, расположенных за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пределами  территории  Российской  Федерации,   владеть   и   (или)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пользоваться  иностранными   финансовыми   инструментами",   высшее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должностное  лицо  субъекта  Российской   Федерации   (руководитель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высшего  исполнительного  органа  государственной  власти  субъекта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Федерации)  обращается   с   заявлением   о   досрочном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прекращении полномочий депутата, члена  выборного  органа  местного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самоуправления, выборного должностного лица местного самоуправления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  орган   местного   самоуправления,   уполномоченный   принимать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соответствующее решение, или в суд.";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дополнить частью 7-4 следующего содержания: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"7-4. Сведения   о   доходах,   расходах,   об   имуществе   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обязательствах  имущественного  характера,  представленные  лицами,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замещающими муниципальные  должности,  размещаются  на  официальных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сайтах       органов        местного        самоуправления        в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информационно-телекоммуникационной   сети   "Интернет"   и    (или)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предоставляются для опубликования средствам массовой  информации  в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порядке, определяемом муниципальными правовыми актами.";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д) часть 11 дополнить абзацем следующего содержания: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"В случае  обращения  высшего   должностного   лица   субъекта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(руководителя высшего  исполнительного  органа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власти субъекта Российской Федерации) с  заявлением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  досрочном  прекращении  полномочий  депутата   представительного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органа муниципального  образования  днем  появления  основания  для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досрочного  прекращения  полномочий  является  день  поступления  в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представительный   орган   муниципального    образования    данного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заявления.";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4) пункт 4 части 2 статьи 74-1 изложить в следующей редакции: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"4) несоблюдение    ограничений,    запретов,     неисполнение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обязанностей, которые установлены Федеральным законом от 25 декабря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2008 года  № 273-ФЗ  "О противодействии   коррупции",   Федеральным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законом   от   3 декабря   2012 года   № 230-ФЗ   "О контроле    за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соответствием расходов лиц, замещающих государственные должности, 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иных лиц  их  доходам",  Федеральным  законом  от  7 мая  2013 года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№ 79-ФЗ "О запрете отдельным категориям лиц открывать и иметь счета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(вклады),  хранить  наличные  денежные  средства   и   ценности   в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иностранных   банках,   расположенных   за   пределами   территории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владеть  и  (или)  пользоваться  иностранными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финансовыми инструментами";".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4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</w:p>
    <w:p w:rsidR="008845A7" w:rsidRDefault="008845A7" w:rsidP="008845A7">
      <w:pPr>
        <w:pStyle w:val="HTML"/>
        <w:shd w:val="clear" w:color="auto" w:fill="FFFFFF"/>
        <w:rPr>
          <w:rStyle w:val="a3"/>
          <w:color w:val="18187D"/>
        </w:rPr>
      </w:pPr>
      <w:r>
        <w:rPr>
          <w:color w:val="000000"/>
        </w:rPr>
        <w:t xml:space="preserve">     Пункт 3 части 1  статьи  17  Федерального  закона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"http://pravo.gov.ru/proxy/ips/?docbody=&amp;prevDoc=102429553&amp;backlink=1&amp;&amp;nd=102088054" \t "contents" </w:instrText>
      </w:r>
      <w:r>
        <w:rPr>
          <w:color w:val="000000"/>
        </w:rPr>
        <w:fldChar w:fldCharType="separate"/>
      </w:r>
      <w:r>
        <w:rPr>
          <w:rStyle w:val="a3"/>
          <w:color w:val="18187D"/>
        </w:rPr>
        <w:t>от  27 июля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rStyle w:val="a3"/>
          <w:color w:val="18187D"/>
        </w:rPr>
        <w:t>2004 года № 79-ФЗ</w:t>
      </w:r>
      <w:r>
        <w:rPr>
          <w:color w:val="000000"/>
        </w:rPr>
        <w:fldChar w:fldCharType="end"/>
      </w:r>
      <w:r>
        <w:rPr>
          <w:color w:val="000000"/>
        </w:rPr>
        <w:t xml:space="preserve"> "О государственной гражданской службе  Российской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Федерации" (Собрание законодательства Российской  Федерации,  2004,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№ 31, ст. 3215; 2007, № 10, ст. 1151; 2008, № 13,  ст. 1186;  № 52,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6235; 2010, № 5, ст. 459; 2011,  № 48,  ст. 6730;  2013,  № 19,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2329; 2014, № 52, ст. 7542; 2015, № 41,  ст. 5639;  2017,  № 1,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46) изложить в следующей редакции: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"3) заниматься  предпринимательской  деятельностью  лично  или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через  доверенных  лиц,  участвовать  в   управлении   коммерческой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организацией   или   в   управлении   некоммерческой   организацией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(за исключением участия в управлении политической партией;  участия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 съезде  (конференции)  или  общем  собрании  иной   общественной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организации,    жилищного,     жилищно-строительного,     гаражного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кооперативов,     садоводческого,     огороднического,      дачного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потребительских    кооперативов,     товарищества     собственников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недвижимости;  участия  на  безвозмездной   основе   в   управлении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указанными  некоммерческими   организациями   (кроме   политической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партии)  в  качестве  единоличного   исполнительного   органа   или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вхождения в состав их коллегиальных органов управления с разрешения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представителя  нанимателя  в  порядке,  установленном   нормативным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правовым   актом   государственного   органа),    кроме    случаев,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предусмотренных федеральными законами, и случаев,  если  участие  в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управлении   организацией   осуществляется   в    соответствии    с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законодательством Российской Федерации  от  имени  государственного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органа;".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5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Внести  в  Федеральный  закон  </w:t>
      </w:r>
      <w:hyperlink r:id="rId6" w:tgtFrame="contents" w:history="1">
        <w:r>
          <w:rPr>
            <w:rStyle w:val="a3"/>
            <w:color w:val="18187D"/>
          </w:rPr>
          <w:t>от  2 марта  2007 года  № 25-ФЗ</w:t>
        </w:r>
      </w:hyperlink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муниципальной   службе   в   Российской   Федерации"   (Собрание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Российской Федерации, 2007, № 10, ст. 1152;  2008,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№ 52, ст. 6235; 2011, № 19, ст. 2709; № 48, ст. 6730;  2012,  № 50,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6954; 2014,  № 52,  ст. 7542;  2016,  № 7,  ст. 909)  следующие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изменения: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1) пункт 3 части 1 статьи 14 изложить в следующей редакции: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"3) заниматься  предпринимательской  деятельностью  лично  или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через  доверенных  лиц,  участвовать  в   управлении   коммерческой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организацией   или   в   управлении   некоммерческой   организацией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(за исключением участия в управлении политической партией;  участия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 съезде  (конференции)  или  общем  собрании  иной   общественной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организации,    жилищного,     жилищно-строительного,     гаражного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кооперативов,     садоводческого,     огороднического,      дачного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потребительских    кооперативов,     товарищества     собственников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недвижимости;  участия  на  безвозмездной   основе   в   управлении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указанными  некоммерческими   организациями   (кроме   политической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партии)  в  качестве  единоличного   исполнительного   органа   или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вхождения в состав их коллегиальных органов управления с разрешения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представителя нанимателя (работодателя)  в  порядке,  установленном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муниципальным  правовым  актом),  кроме  случаев,   предусмотренных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федеральными  законами,  и  случаев,  если  участие  в   управлении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организацией  осуществляется  в  соответствии  с  законодательством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от имени органа местного самоуправления;";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2) в статье 15: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часть 1-2 после  слов  "и  Федеральным  законом"  дополнить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словами "от 3 декабря 2012 года № 230-ФЗ";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дополнить частью 8 следующего содержания: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"8. Граждане,  претендующие  на  замещение   должности   главы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местной администрации по контракту, и  лицо,  замещающее  указанную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должность, представляют сведения  о  своих  доходах,  расходах,  об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  и  обязательствах  имущественного  характера,  а   также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сведения  о  доходах,  расходах,  об  имуществе  и   обязательствах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имущественного    характера    своих    супруг     (супругов)     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несовершеннолетних  детей  высшему   должностному   лицу   субъекта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(руководителю высшего  исполнительного  органа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власти субъекта Российской  Федерации)  в  порядке,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установленном законом субъекта Российской Федерации.";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дополнить частью 9 следующего содержания: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"9. Сведения   о   доходах,   расходах,   об    имуществе    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обязательствах  имущественного  характера,  представленные   лицом,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замещающим должность  главы  местной  администрации  по  контракту,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размещаются на официальном сайте органа местного  самоуправления  в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информационно-телекоммуникационной   сети   "Интернет"   и    (или)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предоставляются для опубликования средствам массовой  информации  в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порядке, определяемом муниципальными правовыми актами.";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дополнить частью 10 следующего содержания: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"10. Проверка достоверности  и  полноты  сведений  о  доходах,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расходах, об имуществе и обязательствах  имущественного  характера,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представляемых  в  соответствии  с  частью  8   настоящей   статьи,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осуществляется  по  решению  высшего  должностного  лица   субъекта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(руководителя высшего  исполнительного  органа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власти субъекта Российской  Федерации)  в  порядке,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установленном законом субъекта Российской Федерации.";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д) дополнить частью 11 следующего содержания: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"11. При выявлении в  результате  проверки,  осуществленной  в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соответствии с частью  10  настоящей  статьи,  фактов  несоблюдения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лицом,  замещающим  должность  главы   местной   администрации   по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контракту,  ограничений,   запретов,   неисполнения   обязанностей,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которые  установлены  настоящим  Федеральным  законом,  Федеральным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законом   от   3 декабря   2012 года   № 230-ФЗ   "О контроле    за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соответствием расходов лиц, замещающих государственные должности, 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иных лиц  их  доходам",  Федеральным  законом  от  7 мая  2013 года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№ 79-ФЗ "О запрете отдельным категориям лиц открывать и иметь счета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(вклады),  хранить  наличные  денежные  средства   и   ценности   в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иностранных   банках,   расположенных   за   пределами   территории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владеть  и  (или)  пользоваться  иностранными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финансовыми  инструментами",  высшее  должностное   лицо   субъекта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(руководитель высшего  исполнительного  органа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власти субъекта Российской Федерации) обращается  с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заявлением о досрочном  прекращении  полномочий  лица,  замещающего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должность главы местной администрации по контракту, или  применении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отношении его иного дисциплинарного взыскания  в  орган  местного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самоуправления, уполномоченный принимать  соответствующее  решение,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или в суд.".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6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Внести в Федеральный закон </w:t>
      </w:r>
      <w:hyperlink r:id="rId7" w:tgtFrame="contents" w:history="1">
        <w:r>
          <w:rPr>
            <w:rStyle w:val="a3"/>
            <w:color w:val="18187D"/>
          </w:rPr>
          <w:t>от  25 декабря  2008 года  № 273-ФЗ</w:t>
        </w:r>
      </w:hyperlink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противодействии коррупции" (Собрание законодательства Российской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 2008,  № 52,  ст. 6228;  2011,  № 29,  ст. 4291;  № 48,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6730;  2012,  № 50,  ст. 6954;  № 53,  ст. 7605;  2013,   № 19,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2329;  № 40,  ст. 5031;  2014,  № 52,  ст. 7542;  2015,   № 41,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5639; № 45, ст. 6204; № 48,  ст. 6720;  2016,  № 27,  ст. 4169;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2017, № 1, ст. 46) следующие изменения: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1) абзац первый части 1 статьи  7-1  после  слов  "Федеральным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законом" дополнить словами "от 7 мая 2013 года № 79-ФЗ";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2) в статье 8: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дополнить частью 1-1 следующего содержания: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"1-1. Граждане,  поступающие  на  обучение  в  образовательные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организации высшего образования, находящиеся в ведении федерального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органа исполнительной власти в  области  обеспечения  безопасности,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обязаны представлять сведения  о  своих  доходах,  об  имуществе  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обязательствах имущественного характера,  а  также  о  доходах,  об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 и обязательствах имущественного  характера  своих  супруг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(супругов) и  несовершеннолетних  детей  в  порядке,  установленном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нормативным  правовым  актом  федерального  органа   исполнительной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власти в области обеспечения безопасности.";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дополнить частью 1-2 следующего содержания: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"1-2. Граждане, призываемые на военную службу, не представляют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сведения  о  своих   доходах,   об   имуществе   и   обязательствах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имущественного  характера,  а  также  о  доходах,  об  имуществе  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обязательствах имущественного характера своих супруг  (супругов)  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несовершеннолетних детей.";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часть 3 изложить в следующей редакции: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"3. Сведения  о  доходах,  об   имуществе   и   обязательствах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имущественного характера, представляемые в соответствии с частями 1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 1-1  настоящей  статьи,  относятся  к  информации  ограниченного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доступа.  Сведения  о  доходах,  об  имуществе   и   обязательствах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имущественного характера, представляемые гражданином в соответствии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 частью 1 или 1-1 настоящей статьи, в случае непоступления данного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гражданина на государственную или муниципальную службу, на работу в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Центральный банк Российской Федерации, государственную  корпорацию,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публично-правовую компанию, Пенсионный фонд  Российской  Федерации,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Фонд социального страхования Российской Федерации, Федеральный фонд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обязательного   медицинского   страхования,    иную    организацию,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создаваемую Российской Федерацией на основании федерального закона,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  работу  в  организацию,  создаваемую  для   выполнения   задач,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поставленных  перед  федеральными  государственными  органами,   на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должность руководителя государственного (муниципального) учреждения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или на обучение в образовательную организацию высшего  образования,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находящуюся в ведении федерального органа исполнительной  власти  в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области  обеспечения  безопасности,  в  дальнейшем  не  могут  быть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использованы  и  подлежат  уничтожению.  Сведения  о  доходах,   об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 и обязательствах имущественного характера, представляемые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соответствии с частями  1  и  1-1  настоящей  статьи,  отнесенные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  законом  к  сведениям,  составляющим   государственную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тайну,  подлежат  защите   в   соответствии   с   законодательством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о государственной тайне.";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в части 4 слова "частью 1" заменить словами  "частями  1  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1-1";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д) в части 5 слова "частью 1" заменить словами  "частями  1  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1-1";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е) часть 7 изложить в следующей редакции: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"7. Проверка достоверности и полноты сведений  о  доходах,  об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 и обязательствах имущественного характера, представляемых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соответствии с частями 1 и 1-1 настоящей статьи,  за  исключением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сведений, представляемых  гражданами,  претендующими  на  замещение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должностей    руководителей     государственных     (муниципальных)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учреждений, и лицами, замещающими данные должности,  осуществляется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  решению  представителя  нанимателя  (руководителя)  или   лица,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которому такие полномочия предоставлены  представителем  нанимателя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(руководителем), в порядке, устанавливаемом Президентом  Российской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 самостоятельно  или   путем   направления   запроса   в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федеральные  органы  исполнительной   власти,   уполномоченные   на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осуществление оперативно-разыскной деятельности, об имеющихся у них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данных о доходах,  об  имуществе  и  обязательствах  имущественного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характера граждан или лиц, указанных в частях  1  и  1-1  настоящей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статьи, супруг  (супругов)  и  несовершеннолетних  детей  указанных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 или лиц.";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3) в статье 8-1: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часть 1 после слов "Федеральным законом" дополнить  словами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"от 3 декабря 2012 года № 230-ФЗ";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часть  2  после  слов  "и  Федеральным  законом"  дополнить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словами "от 3 декабря 2012 года № 230-ФЗ";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часть 4 после слов "Федеральным законом" дополнить  словами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"от 3 декабря 2012 года № 230-ФЗ";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4) статью 10 дополнить частью 3 следующего содержания: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"3. Обязанность   принимать   меры   по    предотвращению    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урегулированию конфликта интересов возлагается: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1) на государственных и муниципальных служащих;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2) на  служащих  Центрального  банка   Российской   Федерации,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работников, замещающих  должности  в  государственных  корпорациях,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публично-правовых компаниях, Пенсионном фонде Российской Федерации,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Фонде социального  страхования  Российской  Федерации,  Федеральном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фонде обязательного медицинского  страхования,  иных  организациях,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создаваемых Российской Федерацией на основании федеральных законов;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3) на работников, замещающих отдельные должности, включенные в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перечни, установленные федеральными государственными  органами,  на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основании  трудового  договора  в  организациях,  создаваемых   для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выполнения задач, поставленных перед федеральными  государственными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органами;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4) на  иные   категории   лиц   в   случаях,   предусмотренных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федеральными законами.";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5) в статье 12-1: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пункт 2 части 3 изложить в следующей редакции: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"2) заниматься  предпринимательской  деятельностью  лично  или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через  доверенных  лиц,  участвовать  в   управлении   коммерческой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организацией   или   в   управлении   некоммерческой   организацией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(за  исключением  участия   в   управлении   совета   муниципальных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образований  субъекта  Российской   Федерации,   иных   объединений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муниципальных образований, политической партией, участия  в  съезде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(конференции) или общем  собрании  иной  общественной  организации,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жилищного,    жилищно-строительного,    гаражного     кооперативов,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садоводческого,    огороднического,     дачного     потребительских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кооперативов,  товарищества  собственников   недвижимости),   кроме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случаев, предусмотренных федеральными  законами,  и  случаев,  если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участие в управлении организацией осуществляется в  соответствии  с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законодательством Российской Федерации  от  имени  государственного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органа или органа местного самоуправления;";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дополнить частью 4-2 следующего содержания: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"4-2. Если иное не установлено федеральным законом,  граждане,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претендующие  на  замещение  муниципальной   должности,   и   лица,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замещающие муниципальные должности, представляют сведения  о  своих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доходах, расходах, об  имуществе  и  обязательствах  имущественного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характера,  а  также  о   доходах,   расходах,   об   имуществе   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обязательствах имущественного характера своих супруг  (супругов)  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несовершеннолетних  детей  высшему   должностному   лицу   субъекта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(руководителю высшего  исполнительного  органа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власти субъекта Российской  Федерации)  в  порядке,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установленном законом субъекта Российской Федерации.";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дополнить частью 4-3 следующего содержания: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"4-3. Сведения   о   доходах,   расходах,   об   имуществе   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обязательствах  имущественного  характера,  представленные  лицами,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замещающими     муниципальные     должности,     размещаются      в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информационно-телекоммуникационной сети "Интернет"  на  официальных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сайтах органов местного самоуправления и (или) предоставляются  для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опубликования средствам массовой информации в порядке, определяемом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муниципальными правовыми актами.";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дополнить частью 4-4 следующего содержания: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"4-4. Проверка достоверности и  полноты  сведений  о  доходах,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расходах, об имуществе и обязательствах  имущественного  характера,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представляемых  в  соответствии  с  частью  4-2  настоящей  статьи,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осуществляется  по  решению  высшего  должностного  лица   субъекта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(руководителя высшего  исполнительного  органа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власти субъекта Российской  Федерации)  в  порядке,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установленном законом субъекта Российской Федерации.";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д) дополнить частью 4-5 следующего содержания: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"4-5. При выявлении в результате  проверки,  осуществленной  в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соответствии с частью 4-4  настоящей  статьи,  фактов  несоблюдения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лицом, замещающим муниципальную должность,  ограничений,  запретов,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неисполнения   обязанностей,    которые    установлены    настоящим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 законом, Федеральным  законом  от  3 декабря  2012 года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№ 230-ФЗ "О контроле  за  соответствием  расходов  лиц,  замещающих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государственные должности, и  иных  лиц  их  доходам",  Федеральным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законом от 7 мая 2013 года № 79-ФЗ "О запрете отдельным  категориям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лиц открывать и иметь счета  (вклады),  хранить  наличные  денежные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средства  и  ценности  в  иностранных  банках,   расположенных   за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пределами  территории  Российской  Федерации,   владеть   и   (или)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пользоваться  иностранными   финансовыми   инструментами",   высшее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должностное  лицо  субъекта  Российской   Федерации   (руководитель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высшего  исполнительного  органа  государственной  власти  субъекта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Федерации)  обращается   с   заявлением   о   досрочном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прекращении полномочий лица, замещающего  муниципальную  должность,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или применении в отношении его иного  дисциплинарного  взыскания  в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    местного    самоуправления,    уполномоченный    принимать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соответствующее решение, или в суд.".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7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Внести в  Федеральный  закон  </w:t>
      </w:r>
      <w:hyperlink r:id="rId8" w:tgtFrame="contents" w:history="1">
        <w:r>
          <w:rPr>
            <w:rStyle w:val="a3"/>
            <w:color w:val="18187D"/>
          </w:rPr>
          <w:t>от  7 февраля  2011 года  № 6-ФЗ</w:t>
        </w:r>
      </w:hyperlink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"Об общих принципах организации и  деятельности  контрольно-счетных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органов субъектов Российской Федерации и муниципальных образований"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(Собрание  законодательства  Российской   Федерации,   2011,   № 7,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903) следующие изменения: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1) часть 5 статьи 8 дополнить пунктом 8 следующего содержания: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"8) несоблюдения    ограничений,    запретов,     неисполнения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обязанностей, которые установлены Федеральным законом от 25 декабря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2008 года  № 273-ФЗ  "О противодействии   коррупции",   Федеральным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законом   от   3 декабря   2012 года   № 230-ФЗ   "О контроле    за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соответствием расходов лиц, замещающих государственные должности, 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иных лиц  их  доходам",  Федеральным  законом  от  7 мая  2013 года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№ 79-ФЗ "О запрете отдельным категориям лиц открывать и иметь счета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(вклады),  хранить  наличные  денежные  средства   и   ценности   в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иностранных   банках,   расположенных   за   пределами   территории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владеть  и  (или)  пользоваться  иностранными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финансовыми инструментами".";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2) статью 14 дополнить частью 4-1 следующего содержания: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"4-1. Должностные  лица  контрольно-счетных  органов   обязаны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соблюдать  ограничения,  запреты,  исполнять  обязанности,  которые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установлены Федеральным законом от  25 декабря  2008 года  № 273-ФЗ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противодействии коррупции",  Федеральным  законом  от  3 декабря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2012 года  № 230-ФЗ  "О контроле  за  соответствием  расходов  лиц,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замещающих государственные  должности,  и  иных  лиц  их  доходам",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 законом от 7 мая 2013 года № 79-ФЗ "О запрете отдельным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категориям лиц открывать и иметь счета (вклады),  хранить  наличные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денежные средства и ценности в иностранных банках, расположенных за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пределами  территории  Российской  Федерации,   владеть   и   (или)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пользоваться иностранными финансовыми инструментами".".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8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Внести в Федеральный закон  </w:t>
      </w:r>
      <w:hyperlink r:id="rId9" w:tgtFrame="contents" w:history="1">
        <w:r>
          <w:rPr>
            <w:rStyle w:val="a3"/>
            <w:color w:val="18187D"/>
          </w:rPr>
          <w:t>от  30 ноября  2011 года  № 342-ФЗ</w:t>
        </w:r>
      </w:hyperlink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службе в органах внутренних дел Российской Федерации и  внесении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изменений в отдельные законодательные  акты  Российской  Федерации"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(Собрание  законодательства  Российской  Федерации,   2011,   № 49,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7020;  2013,  № 27,  ст. 3477;  № 48,  ст. 6165;  2016,   № 27,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4233) следующие изменения: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1) часть  1  статьи  11  дополнить   пунктом   23   следующего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содержания: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"23) участвовать  на   безвозмездной   основе   в   управлении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общественно-государственными     организациями,     осуществляющими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развитие военно-прикладных и служебно-прикладных  видов  спорта,  в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порядке,  установленном  нормативным  правовым  актом  федерального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органа исполнительной власти в сфере внутренних дел.";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2) пункт 9 части 1 статьи 18 изложить в следующей редакции: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"9) сведения о своих доходах, об  имуществе  и  обязательствах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имущественного  характера,  а  также  о  доходах,  об  имуществе  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обязательствах имущественного характера своих супруги  (супруга)  и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несовершеннолетних детей по форме, установленной  законодательством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Федерации.   Указанные   сведения   не   представляются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гражданами,  поступающими  в  образовательные  организации  высшего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образования  федерального  органа  исполнительной  власти  в  сфере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внутренних дел для обучения по очной форме в должности курсанта;".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Президент Российской Федерации                         В.Путин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Москва, Кремль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 апреля 2017 года</w:t>
      </w:r>
    </w:p>
    <w:p w:rsidR="008845A7" w:rsidRDefault="008845A7" w:rsidP="008845A7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№ </w:t>
      </w:r>
      <w:r>
        <w:rPr>
          <w:rStyle w:val="bookmark"/>
          <w:color w:val="000000"/>
          <w:shd w:val="clear" w:color="auto" w:fill="FFD800"/>
        </w:rPr>
        <w:t>64-ФЗ</w:t>
      </w:r>
    </w:p>
    <w:p w:rsidR="00F61EB5" w:rsidRPr="008845A7" w:rsidRDefault="00F61EB5" w:rsidP="008845A7"/>
    <w:sectPr w:rsidR="00F61EB5" w:rsidRPr="008845A7" w:rsidSect="00483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677E7D"/>
    <w:rsid w:val="000B7C3A"/>
    <w:rsid w:val="00483A18"/>
    <w:rsid w:val="00677E7D"/>
    <w:rsid w:val="008845A7"/>
    <w:rsid w:val="00AF1372"/>
    <w:rsid w:val="00F6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77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7E7D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77E7D"/>
    <w:rPr>
      <w:color w:val="0000FF"/>
      <w:u w:val="single"/>
    </w:rPr>
  </w:style>
  <w:style w:type="character" w:customStyle="1" w:styleId="bookmark">
    <w:name w:val="bookmark"/>
    <w:basedOn w:val="a0"/>
    <w:rsid w:val="00677E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429553&amp;backlink=1&amp;&amp;nd=1021452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429553&amp;backlink=1&amp;&amp;nd=1021266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429553&amp;backlink=1&amp;&amp;nd=10211228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429553&amp;backlink=1&amp;&amp;nd=10208357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429553&amp;backlink=1&amp;&amp;nd=102053139" TargetMode="External"/><Relationship Id="rId9" Type="http://schemas.openxmlformats.org/officeDocument/2006/relationships/hyperlink" Target="http://pravo.gov.ru/proxy/ips/?docbody=&amp;prevDoc=102429553&amp;backlink=1&amp;&amp;nd=1021526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5288</Words>
  <Characters>30142</Characters>
  <Application>Microsoft Office Word</Application>
  <DocSecurity>0</DocSecurity>
  <Lines>251</Lines>
  <Paragraphs>70</Paragraphs>
  <ScaleCrop>false</ScaleCrop>
  <Company>Microsoft</Company>
  <LinksUpToDate>false</LinksUpToDate>
  <CharactersWithSpaces>35360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dcterms:created xsi:type="dcterms:W3CDTF">2018-11-01T12:00:00Z</dcterms:created>
  <dcterms:modified xsi:type="dcterms:W3CDTF">2018-11-01T12:04:00Z</dcterms:modified>
</cp:coreProperties>
</file>